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E2E" w:rsidRPr="008F363D" w:rsidRDefault="005452BF" w:rsidP="008F36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63D">
        <w:rPr>
          <w:rFonts w:ascii="Times New Roman" w:hAnsi="Times New Roman" w:cs="Times New Roman"/>
          <w:b/>
          <w:sz w:val="24"/>
          <w:szCs w:val="24"/>
        </w:rPr>
        <w:t xml:space="preserve">PRAVILA O POSTUPANJU </w:t>
      </w:r>
      <w:r w:rsidR="008F363D" w:rsidRPr="008F363D">
        <w:rPr>
          <w:rFonts w:ascii="Times New Roman" w:hAnsi="Times New Roman" w:cs="Times New Roman"/>
          <w:b/>
          <w:sz w:val="24"/>
          <w:szCs w:val="24"/>
        </w:rPr>
        <w:t>FUNKCIONALNO INTEGRIRANIH ZDRAVSTVENIH USTANOVA U DJELATNOSTI HITNE MEDICINE</w:t>
      </w:r>
    </w:p>
    <w:p w:rsidR="008F363D" w:rsidRDefault="008F363D">
      <w:pPr>
        <w:rPr>
          <w:rFonts w:ascii="Times New Roman" w:hAnsi="Times New Roman" w:cs="Times New Roman"/>
          <w:sz w:val="24"/>
          <w:szCs w:val="24"/>
        </w:rPr>
      </w:pPr>
    </w:p>
    <w:p w:rsidR="008F363D" w:rsidRDefault="008F363D" w:rsidP="008F363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Ž</w:t>
      </w:r>
      <w:r w:rsidR="00C43D56">
        <w:rPr>
          <w:rFonts w:ascii="Times New Roman" w:hAnsi="Times New Roman" w:cs="Times New Roman"/>
          <w:sz w:val="24"/>
          <w:szCs w:val="24"/>
        </w:rPr>
        <w:t>upaniji/</w:t>
      </w:r>
      <w:r>
        <w:rPr>
          <w:rFonts w:ascii="Times New Roman" w:hAnsi="Times New Roman" w:cs="Times New Roman"/>
          <w:sz w:val="24"/>
          <w:szCs w:val="24"/>
        </w:rPr>
        <w:t>Gradu Zagrebu _________________________</w:t>
      </w:r>
    </w:p>
    <w:p w:rsidR="008F363D" w:rsidRDefault="008F363D" w:rsidP="008F36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363D" w:rsidRDefault="008F363D" w:rsidP="008F363D">
      <w:pPr>
        <w:rPr>
          <w:rFonts w:ascii="Times New Roman" w:hAnsi="Times New Roman" w:cs="Times New Roman"/>
          <w:sz w:val="24"/>
          <w:szCs w:val="24"/>
        </w:rPr>
      </w:pPr>
    </w:p>
    <w:p w:rsidR="008F363D" w:rsidRPr="001E277D" w:rsidRDefault="001E277D" w:rsidP="001E27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77D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1E277D" w:rsidRDefault="001E277D" w:rsidP="001E27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Ovim Pravilima uređuju se pojedinosti suradnje zdravstvenih ustanova potpisnica Ugovora o funkcionalnoj integraciji zdravstvenih ustanova radi organiziranja obavljanja djelatnosti hitne medicine </w:t>
      </w:r>
      <w:r w:rsidR="009B6DAD">
        <w:rPr>
          <w:rFonts w:ascii="Times New Roman" w:hAnsi="Times New Roman" w:cs="Times New Roman"/>
          <w:sz w:val="24"/>
          <w:szCs w:val="24"/>
        </w:rPr>
        <w:t xml:space="preserve">(u daljnjem tekstu: Ugovor) </w:t>
      </w:r>
      <w:r>
        <w:rPr>
          <w:rFonts w:ascii="Times New Roman" w:hAnsi="Times New Roman" w:cs="Times New Roman"/>
          <w:sz w:val="24"/>
          <w:szCs w:val="24"/>
        </w:rPr>
        <w:t xml:space="preserve">u Županiji/Gradu Zagrebu _______________________ i to u </w:t>
      </w:r>
      <w:r w:rsidR="00C43D56">
        <w:rPr>
          <w:rFonts w:ascii="Times New Roman" w:hAnsi="Times New Roman" w:cs="Times New Roman"/>
          <w:sz w:val="24"/>
          <w:szCs w:val="24"/>
        </w:rPr>
        <w:t xml:space="preserve">dijelu koji se odnosi </w:t>
      </w:r>
      <w:r>
        <w:rPr>
          <w:rFonts w:ascii="Times New Roman" w:hAnsi="Times New Roman" w:cs="Times New Roman"/>
          <w:sz w:val="24"/>
          <w:szCs w:val="24"/>
        </w:rPr>
        <w:t>na korištenje ljudskih resursa</w:t>
      </w:r>
      <w:r w:rsidR="0092010E">
        <w:rPr>
          <w:rFonts w:ascii="Times New Roman" w:hAnsi="Times New Roman" w:cs="Times New Roman"/>
          <w:sz w:val="24"/>
          <w:szCs w:val="24"/>
        </w:rPr>
        <w:t>.</w:t>
      </w:r>
    </w:p>
    <w:p w:rsidR="00797544" w:rsidRDefault="00797544" w:rsidP="001E27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010E" w:rsidRDefault="00316390" w:rsidP="003163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390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316390" w:rsidRDefault="00020B4B" w:rsidP="003163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cilju kontinuiranog obavljanja zdravstvene djelatnosti i pružanja usluga u djelatnosti hitne medicine, </w:t>
      </w:r>
      <w:r w:rsidR="00091401">
        <w:rPr>
          <w:rFonts w:ascii="Times New Roman" w:hAnsi="Times New Roman" w:cs="Times New Roman"/>
          <w:sz w:val="24"/>
          <w:szCs w:val="24"/>
        </w:rPr>
        <w:t>sukladno članku 3. Odluke o funkcionalnoj integraciji zdravstvenih ustanova u Županiji/Gradu Zagrebu __________________, KLASA: ____________, URBROJ: _____________ od ______________</w:t>
      </w:r>
      <w:r w:rsidR="00A0082E">
        <w:rPr>
          <w:rFonts w:ascii="Times New Roman" w:hAnsi="Times New Roman" w:cs="Times New Roman"/>
          <w:sz w:val="24"/>
          <w:szCs w:val="24"/>
        </w:rPr>
        <w:t xml:space="preserve"> (u daljnjem tekstu: Odluka)</w:t>
      </w:r>
      <w:r w:rsidR="00091401">
        <w:rPr>
          <w:rFonts w:ascii="Times New Roman" w:hAnsi="Times New Roman" w:cs="Times New Roman"/>
          <w:sz w:val="24"/>
          <w:szCs w:val="24"/>
        </w:rPr>
        <w:t xml:space="preserve">, u zdravstvenoj ustanovi </w:t>
      </w:r>
      <w:r w:rsidR="0058660D">
        <w:rPr>
          <w:rFonts w:ascii="Times New Roman" w:hAnsi="Times New Roman" w:cs="Times New Roman"/>
          <w:sz w:val="24"/>
          <w:szCs w:val="24"/>
        </w:rPr>
        <w:t>koristit će se ljudski resursi drug</w:t>
      </w:r>
      <w:r w:rsidR="00091401">
        <w:rPr>
          <w:rFonts w:ascii="Times New Roman" w:hAnsi="Times New Roman" w:cs="Times New Roman"/>
          <w:sz w:val="24"/>
          <w:szCs w:val="24"/>
        </w:rPr>
        <w:t>e</w:t>
      </w:r>
      <w:r w:rsidR="0058660D">
        <w:rPr>
          <w:rFonts w:ascii="Times New Roman" w:hAnsi="Times New Roman" w:cs="Times New Roman"/>
          <w:sz w:val="24"/>
          <w:szCs w:val="24"/>
        </w:rPr>
        <w:t xml:space="preserve"> funkcionalno integriran</w:t>
      </w:r>
      <w:r w:rsidR="00091401">
        <w:rPr>
          <w:rFonts w:ascii="Times New Roman" w:hAnsi="Times New Roman" w:cs="Times New Roman"/>
          <w:sz w:val="24"/>
          <w:szCs w:val="24"/>
        </w:rPr>
        <w:t>e</w:t>
      </w:r>
      <w:r w:rsidR="0058660D">
        <w:rPr>
          <w:rFonts w:ascii="Times New Roman" w:hAnsi="Times New Roman" w:cs="Times New Roman"/>
          <w:sz w:val="24"/>
          <w:szCs w:val="24"/>
        </w:rPr>
        <w:t xml:space="preserve"> zdravstven</w:t>
      </w:r>
      <w:r w:rsidR="00091401">
        <w:rPr>
          <w:rFonts w:ascii="Times New Roman" w:hAnsi="Times New Roman" w:cs="Times New Roman"/>
          <w:sz w:val="24"/>
          <w:szCs w:val="24"/>
        </w:rPr>
        <w:t>e</w:t>
      </w:r>
      <w:r w:rsidR="0058660D">
        <w:rPr>
          <w:rFonts w:ascii="Times New Roman" w:hAnsi="Times New Roman" w:cs="Times New Roman"/>
          <w:sz w:val="24"/>
          <w:szCs w:val="24"/>
        </w:rPr>
        <w:t xml:space="preserve"> ustanov</w:t>
      </w:r>
      <w:r w:rsidR="00091401">
        <w:rPr>
          <w:rFonts w:ascii="Times New Roman" w:hAnsi="Times New Roman" w:cs="Times New Roman"/>
          <w:sz w:val="24"/>
          <w:szCs w:val="24"/>
        </w:rPr>
        <w:t>e</w:t>
      </w:r>
      <w:r w:rsidR="00A0082E">
        <w:rPr>
          <w:rFonts w:ascii="Times New Roman" w:hAnsi="Times New Roman" w:cs="Times New Roman"/>
          <w:sz w:val="24"/>
          <w:szCs w:val="24"/>
        </w:rPr>
        <w:t xml:space="preserve"> iz članka 2. Odluke</w:t>
      </w:r>
      <w:r w:rsidR="0058660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72E2" w:rsidRDefault="00F072E2" w:rsidP="003163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72E2" w:rsidRPr="00F072E2" w:rsidRDefault="00F072E2" w:rsidP="00F072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2E2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0A1285" w:rsidRDefault="00F072E2" w:rsidP="001E27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Korištenje ljudskih resursa iz članka 2. ovih Pravila obuhvaća zdravstvene i nezdravstve</w:t>
      </w:r>
      <w:r w:rsidR="007670AC">
        <w:rPr>
          <w:rFonts w:ascii="Times New Roman" w:hAnsi="Times New Roman" w:cs="Times New Roman"/>
          <w:sz w:val="24"/>
          <w:szCs w:val="24"/>
        </w:rPr>
        <w:t xml:space="preserve">ne radnike </w:t>
      </w:r>
      <w:r w:rsidR="009B6DAD">
        <w:rPr>
          <w:rFonts w:ascii="Times New Roman" w:hAnsi="Times New Roman" w:cs="Times New Roman"/>
          <w:sz w:val="24"/>
          <w:szCs w:val="24"/>
        </w:rPr>
        <w:t xml:space="preserve">iz članka 3. Ugovora </w:t>
      </w:r>
      <w:r w:rsidR="007670AC">
        <w:rPr>
          <w:rFonts w:ascii="Times New Roman" w:hAnsi="Times New Roman" w:cs="Times New Roman"/>
          <w:sz w:val="24"/>
          <w:szCs w:val="24"/>
        </w:rPr>
        <w:t xml:space="preserve">prema </w:t>
      </w:r>
      <w:r w:rsidR="000A1285">
        <w:rPr>
          <w:rFonts w:ascii="Times New Roman" w:hAnsi="Times New Roman" w:cs="Times New Roman"/>
          <w:sz w:val="24"/>
          <w:szCs w:val="24"/>
        </w:rPr>
        <w:t>raspored</w:t>
      </w:r>
      <w:r w:rsidR="009773F5">
        <w:rPr>
          <w:rFonts w:ascii="Times New Roman" w:hAnsi="Times New Roman" w:cs="Times New Roman"/>
          <w:sz w:val="24"/>
          <w:szCs w:val="24"/>
        </w:rPr>
        <w:t>u</w:t>
      </w:r>
      <w:r w:rsidR="007670AC">
        <w:rPr>
          <w:rFonts w:ascii="Times New Roman" w:hAnsi="Times New Roman" w:cs="Times New Roman"/>
          <w:sz w:val="24"/>
          <w:szCs w:val="24"/>
        </w:rPr>
        <w:t xml:space="preserve"> koji </w:t>
      </w:r>
      <w:r w:rsidR="009773F5">
        <w:rPr>
          <w:rFonts w:ascii="Times New Roman" w:hAnsi="Times New Roman" w:cs="Times New Roman"/>
          <w:sz w:val="24"/>
          <w:szCs w:val="24"/>
        </w:rPr>
        <w:t xml:space="preserve">utvrđuje Zavod za hitnu medicinu Županije/Grada Zagreba, prema prijedlogu koji </w:t>
      </w:r>
      <w:r w:rsidR="00817784">
        <w:rPr>
          <w:rFonts w:ascii="Times New Roman" w:hAnsi="Times New Roman" w:cs="Times New Roman"/>
          <w:sz w:val="24"/>
          <w:szCs w:val="24"/>
        </w:rPr>
        <w:t xml:space="preserve">za sljedeći mjesec </w:t>
      </w:r>
      <w:r>
        <w:rPr>
          <w:rFonts w:ascii="Times New Roman" w:hAnsi="Times New Roman" w:cs="Times New Roman"/>
          <w:sz w:val="24"/>
          <w:szCs w:val="24"/>
        </w:rPr>
        <w:t>zdravstvena ustanova</w:t>
      </w:r>
      <w:r w:rsidR="00A858BC">
        <w:rPr>
          <w:rFonts w:ascii="Times New Roman" w:hAnsi="Times New Roman" w:cs="Times New Roman"/>
          <w:sz w:val="24"/>
          <w:szCs w:val="24"/>
        </w:rPr>
        <w:t xml:space="preserve"> iz članka 2. Odluke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7784">
        <w:rPr>
          <w:rFonts w:ascii="Times New Roman" w:hAnsi="Times New Roman" w:cs="Times New Roman"/>
          <w:sz w:val="24"/>
          <w:szCs w:val="24"/>
        </w:rPr>
        <w:t>dostavlja</w:t>
      </w:r>
      <w:r w:rsidR="000A1285">
        <w:rPr>
          <w:rFonts w:ascii="Times New Roman" w:hAnsi="Times New Roman" w:cs="Times New Roman"/>
          <w:sz w:val="24"/>
          <w:szCs w:val="24"/>
        </w:rPr>
        <w:t xml:space="preserve"> </w:t>
      </w:r>
      <w:r w:rsidR="00A858BC">
        <w:rPr>
          <w:rFonts w:ascii="Times New Roman" w:hAnsi="Times New Roman" w:cs="Times New Roman"/>
          <w:sz w:val="24"/>
          <w:szCs w:val="24"/>
        </w:rPr>
        <w:t>Zavodu za hitnu medicinu Županije/Grad</w:t>
      </w:r>
      <w:r w:rsidR="009773F5">
        <w:rPr>
          <w:rFonts w:ascii="Times New Roman" w:hAnsi="Times New Roman" w:cs="Times New Roman"/>
          <w:sz w:val="24"/>
          <w:szCs w:val="24"/>
        </w:rPr>
        <w:t>a</w:t>
      </w:r>
      <w:r w:rsidR="00A858BC">
        <w:rPr>
          <w:rFonts w:ascii="Times New Roman" w:hAnsi="Times New Roman" w:cs="Times New Roman"/>
          <w:sz w:val="24"/>
          <w:szCs w:val="24"/>
        </w:rPr>
        <w:t xml:space="preserve"> Zagreb</w:t>
      </w:r>
      <w:r w:rsidR="009773F5">
        <w:rPr>
          <w:rFonts w:ascii="Times New Roman" w:hAnsi="Times New Roman" w:cs="Times New Roman"/>
          <w:sz w:val="24"/>
          <w:szCs w:val="24"/>
        </w:rPr>
        <w:t>a</w:t>
      </w:r>
      <w:r w:rsidR="00817784" w:rsidRPr="00817784">
        <w:rPr>
          <w:rFonts w:ascii="Times New Roman" w:hAnsi="Times New Roman" w:cs="Times New Roman"/>
          <w:sz w:val="24"/>
          <w:szCs w:val="24"/>
        </w:rPr>
        <w:t xml:space="preserve"> </w:t>
      </w:r>
      <w:r w:rsidR="00817784">
        <w:rPr>
          <w:rFonts w:ascii="Times New Roman" w:hAnsi="Times New Roman" w:cs="Times New Roman"/>
          <w:sz w:val="24"/>
          <w:szCs w:val="24"/>
        </w:rPr>
        <w:t>najkasnije do 25. u tekućem mjesecu</w:t>
      </w:r>
      <w:r w:rsidR="007670AC">
        <w:rPr>
          <w:rFonts w:ascii="Times New Roman" w:hAnsi="Times New Roman" w:cs="Times New Roman"/>
          <w:sz w:val="24"/>
          <w:szCs w:val="24"/>
        </w:rPr>
        <w:t>.</w:t>
      </w:r>
    </w:p>
    <w:p w:rsidR="009B6DAD" w:rsidRDefault="009B6DAD" w:rsidP="001E27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svakoj promjeni </w:t>
      </w:r>
      <w:r w:rsidR="006559DC">
        <w:rPr>
          <w:rFonts w:ascii="Times New Roman" w:hAnsi="Times New Roman" w:cs="Times New Roman"/>
          <w:sz w:val="24"/>
          <w:szCs w:val="24"/>
        </w:rPr>
        <w:t>prijedloga</w:t>
      </w:r>
      <w:r>
        <w:rPr>
          <w:rFonts w:ascii="Times New Roman" w:hAnsi="Times New Roman" w:cs="Times New Roman"/>
          <w:sz w:val="24"/>
          <w:szCs w:val="24"/>
        </w:rPr>
        <w:t xml:space="preserve"> iz stavka 1. ovoga članka </w:t>
      </w:r>
      <w:r w:rsidR="00CA0B1B">
        <w:rPr>
          <w:rFonts w:ascii="Times New Roman" w:hAnsi="Times New Roman" w:cs="Times New Roman"/>
          <w:sz w:val="24"/>
          <w:szCs w:val="24"/>
        </w:rPr>
        <w:t xml:space="preserve">zdravstvena ustanova </w:t>
      </w:r>
      <w:r>
        <w:rPr>
          <w:rFonts w:ascii="Times New Roman" w:hAnsi="Times New Roman" w:cs="Times New Roman"/>
          <w:sz w:val="24"/>
          <w:szCs w:val="24"/>
        </w:rPr>
        <w:t xml:space="preserve">obvezna je bez odgađanja obavijestiti </w:t>
      </w:r>
      <w:r w:rsidR="009773F5">
        <w:rPr>
          <w:rFonts w:ascii="Times New Roman" w:hAnsi="Times New Roman" w:cs="Times New Roman"/>
          <w:sz w:val="24"/>
          <w:szCs w:val="24"/>
        </w:rPr>
        <w:t>Zavod za hitnu medicine Županije/Grada Zagreba.</w:t>
      </w:r>
    </w:p>
    <w:p w:rsidR="000A1285" w:rsidRDefault="000A1285" w:rsidP="001E27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1285" w:rsidRPr="000A1285" w:rsidRDefault="000A1285" w:rsidP="000A12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285">
        <w:rPr>
          <w:rFonts w:ascii="Times New Roman" w:hAnsi="Times New Roman" w:cs="Times New Roman"/>
          <w:b/>
          <w:sz w:val="24"/>
          <w:szCs w:val="24"/>
        </w:rPr>
        <w:t>Članak 4.</w:t>
      </w:r>
    </w:p>
    <w:p w:rsidR="00F62302" w:rsidRDefault="00F62302" w:rsidP="00F623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Potrebu korištenja ljudskih resursa zdravstvene ustanove za potrebe druge funkcionalno integrirane zdravstvene ustanove utvrđuje Zavod za hitnu medicinu Županije/Grada Zagreba kao koordinator za provedbu funkcionalne integracije. </w:t>
      </w:r>
    </w:p>
    <w:p w:rsidR="00DC4864" w:rsidRDefault="00DC4864" w:rsidP="001E27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458D" w:rsidRDefault="00DC458D" w:rsidP="00DC48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58D" w:rsidRDefault="00DC458D" w:rsidP="00DC48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864" w:rsidRDefault="00DC4864" w:rsidP="00DC48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864">
        <w:rPr>
          <w:rFonts w:ascii="Times New Roman" w:hAnsi="Times New Roman" w:cs="Times New Roman"/>
          <w:b/>
          <w:sz w:val="24"/>
          <w:szCs w:val="24"/>
        </w:rPr>
        <w:t>Članak 5.</w:t>
      </w:r>
    </w:p>
    <w:p w:rsidR="00DC4864" w:rsidRDefault="00EA2882" w:rsidP="00E775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utvrđene potrebe korištenja ljudskih resursa druge funkcionalno integrirane ustanove Zavod za hitnu medicinu Županije/Grada Zagreba određuje način</w:t>
      </w:r>
      <w:r w:rsidR="005B4671">
        <w:rPr>
          <w:rFonts w:ascii="Times New Roman" w:hAnsi="Times New Roman" w:cs="Times New Roman"/>
          <w:sz w:val="24"/>
          <w:szCs w:val="24"/>
        </w:rPr>
        <w:t xml:space="preserve"> korištenja tih resursa, a prema rasporedu iz članka 3. stavka 1. ovih Pravila. </w:t>
      </w:r>
    </w:p>
    <w:p w:rsidR="00EB3027" w:rsidRDefault="00EB3027" w:rsidP="00E775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3027" w:rsidRPr="00EB3027" w:rsidRDefault="00EB3027" w:rsidP="00EB30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027">
        <w:rPr>
          <w:rFonts w:ascii="Times New Roman" w:hAnsi="Times New Roman" w:cs="Times New Roman"/>
          <w:b/>
          <w:sz w:val="24"/>
          <w:szCs w:val="24"/>
        </w:rPr>
        <w:t>Članak 6.</w:t>
      </w:r>
    </w:p>
    <w:p w:rsidR="00EB3027" w:rsidRDefault="00EB3027" w:rsidP="00E775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Zdravstveni odnosno nezdravstveni radnik </w:t>
      </w:r>
      <w:r w:rsidR="00921E50">
        <w:rPr>
          <w:rFonts w:ascii="Times New Roman" w:hAnsi="Times New Roman" w:cs="Times New Roman"/>
          <w:sz w:val="24"/>
          <w:szCs w:val="24"/>
        </w:rPr>
        <w:t xml:space="preserve">po pozivu Zavoda za hitnu medicinu Županije/Grada Zagreba iz članka 5. ovih Pravila obvezan je bez odgađanja odazvati se tom pozivu.  </w:t>
      </w:r>
    </w:p>
    <w:p w:rsidR="00E775C7" w:rsidRDefault="00E775C7" w:rsidP="00DC4864">
      <w:pPr>
        <w:rPr>
          <w:rFonts w:ascii="Times New Roman" w:hAnsi="Times New Roman" w:cs="Times New Roman"/>
          <w:sz w:val="24"/>
          <w:szCs w:val="24"/>
        </w:rPr>
      </w:pPr>
    </w:p>
    <w:p w:rsidR="005D5CE4" w:rsidRDefault="005D5CE4" w:rsidP="00DC4864">
      <w:pPr>
        <w:rPr>
          <w:rFonts w:ascii="Times New Roman" w:hAnsi="Times New Roman" w:cs="Times New Roman"/>
          <w:sz w:val="24"/>
          <w:szCs w:val="24"/>
        </w:rPr>
      </w:pPr>
    </w:p>
    <w:p w:rsidR="005D5CE4" w:rsidRDefault="005D5CE4" w:rsidP="00DC4864">
      <w:pPr>
        <w:rPr>
          <w:rFonts w:ascii="Times New Roman" w:hAnsi="Times New Roman" w:cs="Times New Roman"/>
          <w:sz w:val="24"/>
          <w:szCs w:val="24"/>
        </w:rPr>
      </w:pPr>
    </w:p>
    <w:p w:rsidR="005D5CE4" w:rsidRDefault="005D5CE4" w:rsidP="00DC4864">
      <w:pPr>
        <w:rPr>
          <w:rFonts w:ascii="Times New Roman" w:hAnsi="Times New Roman" w:cs="Times New Roman"/>
          <w:sz w:val="24"/>
          <w:szCs w:val="24"/>
        </w:rPr>
      </w:pPr>
    </w:p>
    <w:p w:rsidR="005D5CE4" w:rsidRDefault="005D5CE4" w:rsidP="00DC4864">
      <w:pPr>
        <w:rPr>
          <w:rFonts w:ascii="Times New Roman" w:hAnsi="Times New Roman" w:cs="Times New Roman"/>
          <w:sz w:val="24"/>
          <w:szCs w:val="24"/>
        </w:rPr>
      </w:pPr>
    </w:p>
    <w:p w:rsidR="005D5CE4" w:rsidRDefault="005D5CE4" w:rsidP="00DC4864">
      <w:pPr>
        <w:rPr>
          <w:rFonts w:ascii="Times New Roman" w:hAnsi="Times New Roman" w:cs="Times New Roman"/>
          <w:sz w:val="24"/>
          <w:szCs w:val="24"/>
        </w:rPr>
      </w:pPr>
    </w:p>
    <w:p w:rsidR="005D5CE4" w:rsidRDefault="005D5CE4" w:rsidP="00DC4864">
      <w:pPr>
        <w:rPr>
          <w:rFonts w:ascii="Times New Roman" w:hAnsi="Times New Roman" w:cs="Times New Roman"/>
          <w:sz w:val="24"/>
          <w:szCs w:val="24"/>
        </w:rPr>
      </w:pPr>
    </w:p>
    <w:p w:rsidR="005D5CE4" w:rsidRDefault="005D5CE4" w:rsidP="00DC4864">
      <w:pPr>
        <w:rPr>
          <w:rFonts w:ascii="Times New Roman" w:hAnsi="Times New Roman" w:cs="Times New Roman"/>
          <w:sz w:val="24"/>
          <w:szCs w:val="24"/>
        </w:rPr>
      </w:pPr>
    </w:p>
    <w:p w:rsidR="005D5CE4" w:rsidRDefault="005D5CE4" w:rsidP="00DC4864">
      <w:pPr>
        <w:rPr>
          <w:rFonts w:ascii="Times New Roman" w:hAnsi="Times New Roman" w:cs="Times New Roman"/>
          <w:sz w:val="24"/>
          <w:szCs w:val="24"/>
        </w:rPr>
      </w:pPr>
    </w:p>
    <w:p w:rsidR="005D5CE4" w:rsidRDefault="005D5CE4" w:rsidP="00DC4864">
      <w:pPr>
        <w:rPr>
          <w:rFonts w:ascii="Times New Roman" w:hAnsi="Times New Roman" w:cs="Times New Roman"/>
          <w:sz w:val="24"/>
          <w:szCs w:val="24"/>
        </w:rPr>
      </w:pPr>
    </w:p>
    <w:p w:rsidR="005D5CE4" w:rsidRDefault="005D5CE4" w:rsidP="00DC4864">
      <w:pPr>
        <w:rPr>
          <w:rFonts w:ascii="Times New Roman" w:hAnsi="Times New Roman" w:cs="Times New Roman"/>
          <w:sz w:val="24"/>
          <w:szCs w:val="24"/>
        </w:rPr>
      </w:pPr>
    </w:p>
    <w:p w:rsidR="005D5CE4" w:rsidRDefault="005D5CE4" w:rsidP="00DC4864">
      <w:pPr>
        <w:rPr>
          <w:rFonts w:ascii="Times New Roman" w:hAnsi="Times New Roman" w:cs="Times New Roman"/>
          <w:sz w:val="24"/>
          <w:szCs w:val="24"/>
        </w:rPr>
      </w:pPr>
    </w:p>
    <w:p w:rsidR="005D5CE4" w:rsidRDefault="005D5CE4" w:rsidP="00DC4864">
      <w:pPr>
        <w:rPr>
          <w:rFonts w:ascii="Times New Roman" w:hAnsi="Times New Roman" w:cs="Times New Roman"/>
          <w:sz w:val="24"/>
          <w:szCs w:val="24"/>
        </w:rPr>
      </w:pPr>
    </w:p>
    <w:p w:rsidR="005D5CE4" w:rsidRDefault="005D5CE4" w:rsidP="00DC4864">
      <w:pPr>
        <w:rPr>
          <w:rFonts w:ascii="Times New Roman" w:hAnsi="Times New Roman" w:cs="Times New Roman"/>
          <w:sz w:val="24"/>
          <w:szCs w:val="24"/>
        </w:rPr>
      </w:pPr>
    </w:p>
    <w:p w:rsidR="005D5CE4" w:rsidRDefault="005D5CE4" w:rsidP="00DC4864">
      <w:pPr>
        <w:rPr>
          <w:rFonts w:ascii="Times New Roman" w:hAnsi="Times New Roman" w:cs="Times New Roman"/>
          <w:sz w:val="24"/>
          <w:szCs w:val="24"/>
        </w:rPr>
      </w:pPr>
    </w:p>
    <w:p w:rsidR="005D5CE4" w:rsidRDefault="005D5CE4" w:rsidP="00DC4864">
      <w:pPr>
        <w:rPr>
          <w:rFonts w:ascii="Times New Roman" w:hAnsi="Times New Roman" w:cs="Times New Roman"/>
          <w:sz w:val="24"/>
          <w:szCs w:val="24"/>
        </w:rPr>
      </w:pPr>
    </w:p>
    <w:p w:rsidR="005D5CE4" w:rsidRDefault="005D5CE4" w:rsidP="00DC4864">
      <w:pPr>
        <w:rPr>
          <w:rFonts w:ascii="Times New Roman" w:hAnsi="Times New Roman" w:cs="Times New Roman"/>
          <w:sz w:val="24"/>
          <w:szCs w:val="24"/>
        </w:rPr>
      </w:pPr>
    </w:p>
    <w:p w:rsidR="005D5CE4" w:rsidRDefault="005D5CE4" w:rsidP="00DC4864">
      <w:pPr>
        <w:rPr>
          <w:rFonts w:ascii="Times New Roman" w:hAnsi="Times New Roman" w:cs="Times New Roman"/>
          <w:sz w:val="24"/>
          <w:szCs w:val="24"/>
        </w:rPr>
      </w:pPr>
    </w:p>
    <w:p w:rsidR="005D5CE4" w:rsidRDefault="005D5CE4" w:rsidP="00DC4864">
      <w:pPr>
        <w:rPr>
          <w:rFonts w:ascii="Times New Roman" w:hAnsi="Times New Roman" w:cs="Times New Roman"/>
          <w:sz w:val="24"/>
          <w:szCs w:val="24"/>
        </w:rPr>
      </w:pPr>
    </w:p>
    <w:p w:rsidR="005D5CE4" w:rsidRDefault="005D5CE4" w:rsidP="00DC4864">
      <w:pPr>
        <w:rPr>
          <w:rFonts w:ascii="Times New Roman" w:hAnsi="Times New Roman" w:cs="Times New Roman"/>
          <w:sz w:val="24"/>
          <w:szCs w:val="24"/>
        </w:rPr>
      </w:pPr>
    </w:p>
    <w:p w:rsidR="005D5CE4" w:rsidRDefault="005D5CE4" w:rsidP="00DC4864">
      <w:pPr>
        <w:rPr>
          <w:rFonts w:ascii="Times New Roman" w:hAnsi="Times New Roman" w:cs="Times New Roman"/>
          <w:sz w:val="24"/>
          <w:szCs w:val="24"/>
        </w:rPr>
      </w:pPr>
    </w:p>
    <w:p w:rsidR="005D5CE4" w:rsidRDefault="005D5CE4" w:rsidP="00DC4864">
      <w:pPr>
        <w:rPr>
          <w:rFonts w:ascii="Times New Roman" w:hAnsi="Times New Roman" w:cs="Times New Roman"/>
          <w:sz w:val="24"/>
          <w:szCs w:val="24"/>
        </w:rPr>
      </w:pPr>
    </w:p>
    <w:p w:rsidR="005D5CE4" w:rsidRDefault="005D5CE4" w:rsidP="00DC4864">
      <w:pPr>
        <w:rPr>
          <w:rFonts w:ascii="Times New Roman" w:hAnsi="Times New Roman" w:cs="Times New Roman"/>
          <w:sz w:val="24"/>
          <w:szCs w:val="24"/>
        </w:rPr>
      </w:pPr>
    </w:p>
    <w:p w:rsidR="00EA3ADB" w:rsidRDefault="00EA3ADB" w:rsidP="00DC4864">
      <w:pPr>
        <w:rPr>
          <w:rFonts w:ascii="Times New Roman" w:hAnsi="Times New Roman" w:cs="Times New Roman"/>
          <w:sz w:val="24"/>
          <w:szCs w:val="24"/>
        </w:rPr>
      </w:pPr>
    </w:p>
    <w:p w:rsidR="00EA3ADB" w:rsidRDefault="00EA3ADB" w:rsidP="00DC4864">
      <w:pPr>
        <w:rPr>
          <w:rFonts w:ascii="Times New Roman" w:hAnsi="Times New Roman" w:cs="Times New Roman"/>
          <w:sz w:val="24"/>
          <w:szCs w:val="24"/>
        </w:rPr>
      </w:pPr>
    </w:p>
    <w:p w:rsidR="00DC458D" w:rsidRDefault="00DC458D" w:rsidP="00AF62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58D" w:rsidRDefault="00DC458D" w:rsidP="00AF62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6233" w:rsidRDefault="005D5CE4" w:rsidP="00AF62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MJESEČNI </w:t>
      </w:r>
      <w:r w:rsidRPr="005D5CE4">
        <w:rPr>
          <w:rFonts w:ascii="Times New Roman" w:hAnsi="Times New Roman" w:cs="Times New Roman"/>
          <w:b/>
          <w:sz w:val="24"/>
          <w:szCs w:val="24"/>
        </w:rPr>
        <w:t>RASPORED</w:t>
      </w:r>
      <w:r>
        <w:rPr>
          <w:rFonts w:ascii="Times New Roman" w:hAnsi="Times New Roman" w:cs="Times New Roman"/>
          <w:b/>
          <w:sz w:val="24"/>
          <w:szCs w:val="24"/>
        </w:rPr>
        <w:t xml:space="preserve"> ZDRAVSTVENIH I NEZDRAVSTVENIH RADNIKA</w:t>
      </w:r>
      <w:r w:rsidR="00F3503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F6233" w:rsidRDefault="00A9031F" w:rsidP="00AF62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FUNKCIONALNO INTEGRIRANIH</w:t>
      </w:r>
      <w:r w:rsidR="00F35031">
        <w:rPr>
          <w:rFonts w:ascii="Times New Roman" w:hAnsi="Times New Roman" w:cs="Times New Roman"/>
          <w:b/>
          <w:sz w:val="24"/>
          <w:szCs w:val="24"/>
        </w:rPr>
        <w:t xml:space="preserve"> ZDRA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 w:rsidR="00F35031">
        <w:rPr>
          <w:rFonts w:ascii="Times New Roman" w:hAnsi="Times New Roman" w:cs="Times New Roman"/>
          <w:b/>
          <w:sz w:val="24"/>
          <w:szCs w:val="24"/>
        </w:rPr>
        <w:t xml:space="preserve">STVENIH USTANOVA </w:t>
      </w:r>
    </w:p>
    <w:p w:rsidR="00F35031" w:rsidRDefault="00A9031F" w:rsidP="00AF62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</w:t>
      </w:r>
      <w:r w:rsidR="00F35031">
        <w:rPr>
          <w:rFonts w:ascii="Times New Roman" w:hAnsi="Times New Roman" w:cs="Times New Roman"/>
          <w:b/>
          <w:sz w:val="24"/>
          <w:szCs w:val="24"/>
        </w:rPr>
        <w:t xml:space="preserve"> DJELATNOSTI HITNE MEDICINE</w:t>
      </w:r>
    </w:p>
    <w:p w:rsidR="00391BD4" w:rsidRDefault="00391BD4" w:rsidP="005D5C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1BD4" w:rsidRDefault="00391BD4" w:rsidP="005D5C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5CE4" w:rsidRDefault="00F35031" w:rsidP="005D5C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MJESEC____________ GODINA__________</w:t>
      </w:r>
      <w:r w:rsidR="005D5CE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35031" w:rsidRPr="005D5CE4" w:rsidRDefault="00F35031" w:rsidP="005D5C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9267" w:type="dxa"/>
        <w:tblLook w:val="04A0" w:firstRow="1" w:lastRow="0" w:firstColumn="1" w:lastColumn="0" w:noHBand="0" w:noVBand="1"/>
      </w:tblPr>
      <w:tblGrid>
        <w:gridCol w:w="1338"/>
        <w:gridCol w:w="2749"/>
        <w:gridCol w:w="3243"/>
        <w:gridCol w:w="1937"/>
      </w:tblGrid>
      <w:tr w:rsidR="006C31A7" w:rsidTr="006C31A7">
        <w:trPr>
          <w:trHeight w:val="423"/>
        </w:trPr>
        <w:tc>
          <w:tcPr>
            <w:tcW w:w="1466" w:type="dxa"/>
          </w:tcPr>
          <w:p w:rsidR="006C31A7" w:rsidRPr="00F35031" w:rsidRDefault="006C31A7" w:rsidP="00F35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031">
              <w:rPr>
                <w:rFonts w:ascii="Times New Roman" w:hAnsi="Times New Roman" w:cs="Times New Roman"/>
                <w:b/>
                <w:sz w:val="24"/>
                <w:szCs w:val="24"/>
              </w:rPr>
              <w:t>Datum</w:t>
            </w:r>
          </w:p>
        </w:tc>
        <w:tc>
          <w:tcPr>
            <w:tcW w:w="3132" w:type="dxa"/>
          </w:tcPr>
          <w:p w:rsidR="006C31A7" w:rsidRPr="00F35031" w:rsidRDefault="009B634D" w:rsidP="006F1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Zdravstvena u</w:t>
            </w:r>
            <w:r w:rsidRPr="00F35031">
              <w:rPr>
                <w:rFonts w:ascii="Times New Roman" w:hAnsi="Times New Roman" w:cs="Times New Roman"/>
                <w:b/>
                <w:sz w:val="24"/>
                <w:szCs w:val="24"/>
              </w:rPr>
              <w:t>stanova</w:t>
            </w:r>
          </w:p>
        </w:tc>
        <w:tc>
          <w:tcPr>
            <w:tcW w:w="2465" w:type="dxa"/>
          </w:tcPr>
          <w:p w:rsidR="006C31A7" w:rsidRPr="00F35031" w:rsidRDefault="009B634D" w:rsidP="00AB5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031">
              <w:rPr>
                <w:rFonts w:ascii="Times New Roman" w:hAnsi="Times New Roman" w:cs="Times New Roman"/>
                <w:b/>
                <w:sz w:val="24"/>
                <w:szCs w:val="24"/>
              </w:rPr>
              <w:t>Ime i prezime</w:t>
            </w:r>
            <w:r w:rsidR="00391B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B5A25">
              <w:rPr>
                <w:rFonts w:ascii="Times New Roman" w:hAnsi="Times New Roman" w:cs="Times New Roman"/>
                <w:b/>
                <w:sz w:val="24"/>
                <w:szCs w:val="24"/>
              </w:rPr>
              <w:t>zdravstvenog/nezdravstvenog radnika</w:t>
            </w:r>
          </w:p>
        </w:tc>
        <w:tc>
          <w:tcPr>
            <w:tcW w:w="2204" w:type="dxa"/>
          </w:tcPr>
          <w:p w:rsidR="006C31A7" w:rsidRPr="00F35031" w:rsidRDefault="006C31A7" w:rsidP="00F35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031">
              <w:rPr>
                <w:rFonts w:ascii="Times New Roman" w:hAnsi="Times New Roman" w:cs="Times New Roman"/>
                <w:b/>
                <w:sz w:val="24"/>
                <w:szCs w:val="24"/>
              </w:rPr>
              <w:t>Kontakt telefon</w:t>
            </w:r>
          </w:p>
        </w:tc>
      </w:tr>
      <w:tr w:rsidR="006C31A7" w:rsidTr="006C31A7">
        <w:trPr>
          <w:trHeight w:val="381"/>
        </w:trPr>
        <w:tc>
          <w:tcPr>
            <w:tcW w:w="1466" w:type="dxa"/>
          </w:tcPr>
          <w:p w:rsidR="006C31A7" w:rsidRDefault="006C31A7" w:rsidP="00DC4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6C31A7" w:rsidRDefault="006C31A7" w:rsidP="00DC4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6C31A7" w:rsidRDefault="006C31A7" w:rsidP="00DC4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6C31A7" w:rsidRDefault="006C31A7" w:rsidP="00DC4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1A7" w:rsidTr="006C31A7">
        <w:trPr>
          <w:trHeight w:val="368"/>
        </w:trPr>
        <w:tc>
          <w:tcPr>
            <w:tcW w:w="1466" w:type="dxa"/>
          </w:tcPr>
          <w:p w:rsidR="006C31A7" w:rsidRDefault="006C31A7" w:rsidP="00DC4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6C31A7" w:rsidRDefault="006C31A7" w:rsidP="00DC4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6C31A7" w:rsidRDefault="006C31A7" w:rsidP="00DC4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6C31A7" w:rsidRDefault="006C31A7" w:rsidP="00DC4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BD4" w:rsidTr="006C31A7">
        <w:trPr>
          <w:trHeight w:val="381"/>
        </w:trPr>
        <w:tc>
          <w:tcPr>
            <w:tcW w:w="1466" w:type="dxa"/>
          </w:tcPr>
          <w:p w:rsidR="00391BD4" w:rsidRDefault="00391BD4" w:rsidP="00DC4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391BD4" w:rsidRDefault="00391BD4" w:rsidP="00DC4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391BD4" w:rsidRDefault="00391BD4" w:rsidP="00DC4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391BD4" w:rsidRDefault="00391BD4" w:rsidP="00DC4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1A7" w:rsidTr="006C31A7">
        <w:trPr>
          <w:trHeight w:val="381"/>
        </w:trPr>
        <w:tc>
          <w:tcPr>
            <w:tcW w:w="1466" w:type="dxa"/>
          </w:tcPr>
          <w:p w:rsidR="006C31A7" w:rsidRDefault="006C31A7" w:rsidP="00DC4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6C31A7" w:rsidRDefault="006C31A7" w:rsidP="00DC4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6C31A7" w:rsidRDefault="006C31A7" w:rsidP="00DC4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6C31A7" w:rsidRDefault="006C31A7" w:rsidP="00DC4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BD4" w:rsidTr="006C31A7">
        <w:trPr>
          <w:trHeight w:val="381"/>
        </w:trPr>
        <w:tc>
          <w:tcPr>
            <w:tcW w:w="1466" w:type="dxa"/>
          </w:tcPr>
          <w:p w:rsidR="00391BD4" w:rsidRDefault="00391BD4" w:rsidP="00DC4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391BD4" w:rsidRDefault="00391BD4" w:rsidP="00DC4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391BD4" w:rsidRDefault="00391BD4" w:rsidP="00DC4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391BD4" w:rsidRDefault="00391BD4" w:rsidP="00DC4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BD4" w:rsidTr="006C31A7">
        <w:trPr>
          <w:trHeight w:val="381"/>
        </w:trPr>
        <w:tc>
          <w:tcPr>
            <w:tcW w:w="1466" w:type="dxa"/>
          </w:tcPr>
          <w:p w:rsidR="00391BD4" w:rsidRDefault="00391BD4" w:rsidP="00DC4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391BD4" w:rsidRDefault="00391BD4" w:rsidP="00DC4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391BD4" w:rsidRDefault="00391BD4" w:rsidP="00DC4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391BD4" w:rsidRDefault="00391BD4" w:rsidP="00DC4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BD4" w:rsidTr="006C31A7">
        <w:trPr>
          <w:trHeight w:val="381"/>
        </w:trPr>
        <w:tc>
          <w:tcPr>
            <w:tcW w:w="1466" w:type="dxa"/>
          </w:tcPr>
          <w:p w:rsidR="00391BD4" w:rsidRDefault="00391BD4" w:rsidP="00DC4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391BD4" w:rsidRDefault="00391BD4" w:rsidP="00DC4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391BD4" w:rsidRDefault="00391BD4" w:rsidP="00DC4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391BD4" w:rsidRDefault="00391BD4" w:rsidP="00DC4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BD4" w:rsidTr="006C31A7">
        <w:trPr>
          <w:trHeight w:val="381"/>
        </w:trPr>
        <w:tc>
          <w:tcPr>
            <w:tcW w:w="1466" w:type="dxa"/>
          </w:tcPr>
          <w:p w:rsidR="00391BD4" w:rsidRDefault="00391BD4" w:rsidP="00DC4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391BD4" w:rsidRDefault="00391BD4" w:rsidP="00DC4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391BD4" w:rsidRDefault="00391BD4" w:rsidP="00DC4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391BD4" w:rsidRDefault="00391BD4" w:rsidP="00DC4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BD4" w:rsidTr="006C31A7">
        <w:trPr>
          <w:trHeight w:val="381"/>
        </w:trPr>
        <w:tc>
          <w:tcPr>
            <w:tcW w:w="1466" w:type="dxa"/>
          </w:tcPr>
          <w:p w:rsidR="00391BD4" w:rsidRDefault="00391BD4" w:rsidP="00DC4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391BD4" w:rsidRDefault="00391BD4" w:rsidP="00DC4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391BD4" w:rsidRDefault="00391BD4" w:rsidP="00DC4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391BD4" w:rsidRDefault="00391BD4" w:rsidP="00DC4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BD4" w:rsidTr="006C31A7">
        <w:trPr>
          <w:trHeight w:val="381"/>
        </w:trPr>
        <w:tc>
          <w:tcPr>
            <w:tcW w:w="1466" w:type="dxa"/>
          </w:tcPr>
          <w:p w:rsidR="00391BD4" w:rsidRDefault="00391BD4" w:rsidP="00DC4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391BD4" w:rsidRDefault="00391BD4" w:rsidP="00DC4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391BD4" w:rsidRDefault="00391BD4" w:rsidP="00DC4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391BD4" w:rsidRDefault="00391BD4" w:rsidP="00DC4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BD4" w:rsidTr="006C31A7">
        <w:trPr>
          <w:trHeight w:val="381"/>
        </w:trPr>
        <w:tc>
          <w:tcPr>
            <w:tcW w:w="1466" w:type="dxa"/>
          </w:tcPr>
          <w:p w:rsidR="00391BD4" w:rsidRDefault="00391BD4" w:rsidP="00DC4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391BD4" w:rsidRDefault="00391BD4" w:rsidP="00DC4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391BD4" w:rsidRDefault="00391BD4" w:rsidP="00DC4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391BD4" w:rsidRDefault="00391BD4" w:rsidP="00DC4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BD4" w:rsidTr="006C31A7">
        <w:trPr>
          <w:trHeight w:val="381"/>
        </w:trPr>
        <w:tc>
          <w:tcPr>
            <w:tcW w:w="1466" w:type="dxa"/>
          </w:tcPr>
          <w:p w:rsidR="00391BD4" w:rsidRDefault="00391BD4" w:rsidP="00DC4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391BD4" w:rsidRDefault="00391BD4" w:rsidP="00DC4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391BD4" w:rsidRDefault="00391BD4" w:rsidP="00DC4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391BD4" w:rsidRDefault="00391BD4" w:rsidP="00DC4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BD4" w:rsidTr="006C31A7">
        <w:trPr>
          <w:trHeight w:val="381"/>
        </w:trPr>
        <w:tc>
          <w:tcPr>
            <w:tcW w:w="1466" w:type="dxa"/>
          </w:tcPr>
          <w:p w:rsidR="00391BD4" w:rsidRDefault="00391BD4" w:rsidP="00DC4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391BD4" w:rsidRDefault="00391BD4" w:rsidP="00DC4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391BD4" w:rsidRDefault="00391BD4" w:rsidP="00DC4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391BD4" w:rsidRDefault="00391BD4" w:rsidP="00DC4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BD4" w:rsidTr="006C31A7">
        <w:trPr>
          <w:trHeight w:val="381"/>
        </w:trPr>
        <w:tc>
          <w:tcPr>
            <w:tcW w:w="1466" w:type="dxa"/>
          </w:tcPr>
          <w:p w:rsidR="00391BD4" w:rsidRDefault="00391BD4" w:rsidP="00DC4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391BD4" w:rsidRDefault="00391BD4" w:rsidP="00DC4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391BD4" w:rsidRDefault="00391BD4" w:rsidP="00DC4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391BD4" w:rsidRDefault="00391BD4" w:rsidP="00DC4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BD4" w:rsidTr="006C31A7">
        <w:trPr>
          <w:trHeight w:val="381"/>
        </w:trPr>
        <w:tc>
          <w:tcPr>
            <w:tcW w:w="1466" w:type="dxa"/>
          </w:tcPr>
          <w:p w:rsidR="00391BD4" w:rsidRDefault="00391BD4" w:rsidP="00DC4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391BD4" w:rsidRDefault="00391BD4" w:rsidP="00DC4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391BD4" w:rsidRDefault="00391BD4" w:rsidP="00DC4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391BD4" w:rsidRDefault="00391BD4" w:rsidP="00DC4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BD4" w:rsidTr="006C31A7">
        <w:trPr>
          <w:trHeight w:val="381"/>
        </w:trPr>
        <w:tc>
          <w:tcPr>
            <w:tcW w:w="1466" w:type="dxa"/>
          </w:tcPr>
          <w:p w:rsidR="00391BD4" w:rsidRDefault="00391BD4" w:rsidP="00DC4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391BD4" w:rsidRDefault="00391BD4" w:rsidP="00DC4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391BD4" w:rsidRDefault="00391BD4" w:rsidP="00DC4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391BD4" w:rsidRDefault="00391BD4" w:rsidP="00DC4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BD4" w:rsidTr="006C31A7">
        <w:trPr>
          <w:trHeight w:val="381"/>
        </w:trPr>
        <w:tc>
          <w:tcPr>
            <w:tcW w:w="1466" w:type="dxa"/>
          </w:tcPr>
          <w:p w:rsidR="00391BD4" w:rsidRDefault="00391BD4" w:rsidP="00DC4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391BD4" w:rsidRDefault="00391BD4" w:rsidP="00DC4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391BD4" w:rsidRDefault="00391BD4" w:rsidP="00DC4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391BD4" w:rsidRDefault="00391BD4" w:rsidP="00DC4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BD4" w:rsidTr="006C31A7">
        <w:trPr>
          <w:trHeight w:val="381"/>
        </w:trPr>
        <w:tc>
          <w:tcPr>
            <w:tcW w:w="1466" w:type="dxa"/>
          </w:tcPr>
          <w:p w:rsidR="00391BD4" w:rsidRDefault="00391BD4" w:rsidP="00DC4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391BD4" w:rsidRDefault="00391BD4" w:rsidP="00DC4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391BD4" w:rsidRDefault="00391BD4" w:rsidP="00DC4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391BD4" w:rsidRDefault="00391BD4" w:rsidP="00DC4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BD4" w:rsidTr="006C31A7">
        <w:trPr>
          <w:trHeight w:val="381"/>
        </w:trPr>
        <w:tc>
          <w:tcPr>
            <w:tcW w:w="1466" w:type="dxa"/>
          </w:tcPr>
          <w:p w:rsidR="00391BD4" w:rsidRDefault="00391BD4" w:rsidP="00DC4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391BD4" w:rsidRDefault="00391BD4" w:rsidP="00DC4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391BD4" w:rsidRDefault="00391BD4" w:rsidP="00DC4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391BD4" w:rsidRDefault="00391BD4" w:rsidP="00DC4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BD4" w:rsidTr="006C31A7">
        <w:trPr>
          <w:trHeight w:val="381"/>
        </w:trPr>
        <w:tc>
          <w:tcPr>
            <w:tcW w:w="1466" w:type="dxa"/>
          </w:tcPr>
          <w:p w:rsidR="00391BD4" w:rsidRDefault="00391BD4" w:rsidP="00DC4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391BD4" w:rsidRDefault="00391BD4" w:rsidP="00DC4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391BD4" w:rsidRDefault="00391BD4" w:rsidP="00DC4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391BD4" w:rsidRDefault="00391BD4" w:rsidP="00DC4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BD4" w:rsidTr="006C31A7">
        <w:trPr>
          <w:trHeight w:val="381"/>
        </w:trPr>
        <w:tc>
          <w:tcPr>
            <w:tcW w:w="1466" w:type="dxa"/>
          </w:tcPr>
          <w:p w:rsidR="00391BD4" w:rsidRDefault="00391BD4" w:rsidP="00DC4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391BD4" w:rsidRDefault="00391BD4" w:rsidP="00DC4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391BD4" w:rsidRDefault="00391BD4" w:rsidP="00DC4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391BD4" w:rsidRDefault="00391BD4" w:rsidP="00DC4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BD4" w:rsidTr="006C31A7">
        <w:trPr>
          <w:trHeight w:val="381"/>
        </w:trPr>
        <w:tc>
          <w:tcPr>
            <w:tcW w:w="1466" w:type="dxa"/>
          </w:tcPr>
          <w:p w:rsidR="00391BD4" w:rsidRDefault="00391BD4" w:rsidP="00DC4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391BD4" w:rsidRDefault="00391BD4" w:rsidP="00DC4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391BD4" w:rsidRDefault="00391BD4" w:rsidP="00DC4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391BD4" w:rsidRDefault="00391BD4" w:rsidP="00DC4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BD4" w:rsidTr="006C31A7">
        <w:trPr>
          <w:trHeight w:val="381"/>
        </w:trPr>
        <w:tc>
          <w:tcPr>
            <w:tcW w:w="1466" w:type="dxa"/>
          </w:tcPr>
          <w:p w:rsidR="00391BD4" w:rsidRDefault="00391BD4" w:rsidP="00DC4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391BD4" w:rsidRDefault="00391BD4" w:rsidP="00DC4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391BD4" w:rsidRDefault="00391BD4" w:rsidP="00DC4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391BD4" w:rsidRDefault="00391BD4" w:rsidP="00DC4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BD4" w:rsidTr="006C31A7">
        <w:trPr>
          <w:trHeight w:val="381"/>
        </w:trPr>
        <w:tc>
          <w:tcPr>
            <w:tcW w:w="1466" w:type="dxa"/>
          </w:tcPr>
          <w:p w:rsidR="00391BD4" w:rsidRDefault="00391BD4" w:rsidP="00DC4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391BD4" w:rsidRDefault="00391BD4" w:rsidP="00DC4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391BD4" w:rsidRDefault="00391BD4" w:rsidP="00DC4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391BD4" w:rsidRDefault="00391BD4" w:rsidP="00DC4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5CE4" w:rsidRPr="00DC4864" w:rsidRDefault="005D5CE4" w:rsidP="002F63FD">
      <w:pPr>
        <w:rPr>
          <w:rFonts w:ascii="Times New Roman" w:hAnsi="Times New Roman" w:cs="Times New Roman"/>
          <w:sz w:val="24"/>
          <w:szCs w:val="24"/>
        </w:rPr>
      </w:pPr>
    </w:p>
    <w:sectPr w:rsidR="005D5CE4" w:rsidRPr="00DC48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4D5"/>
    <w:rsid w:val="000144BB"/>
    <w:rsid w:val="00020B4B"/>
    <w:rsid w:val="00091401"/>
    <w:rsid w:val="000A1285"/>
    <w:rsid w:val="001B44D5"/>
    <w:rsid w:val="001E277D"/>
    <w:rsid w:val="002F63FD"/>
    <w:rsid w:val="00316390"/>
    <w:rsid w:val="00391BD4"/>
    <w:rsid w:val="003B356D"/>
    <w:rsid w:val="004838C9"/>
    <w:rsid w:val="004A6516"/>
    <w:rsid w:val="005452BF"/>
    <w:rsid w:val="0058660D"/>
    <w:rsid w:val="005B4671"/>
    <w:rsid w:val="005D5CE4"/>
    <w:rsid w:val="006559DC"/>
    <w:rsid w:val="00684157"/>
    <w:rsid w:val="00696D5E"/>
    <w:rsid w:val="006C31A7"/>
    <w:rsid w:val="006E6F43"/>
    <w:rsid w:val="006F1FAC"/>
    <w:rsid w:val="007670AC"/>
    <w:rsid w:val="00797544"/>
    <w:rsid w:val="00817784"/>
    <w:rsid w:val="00864658"/>
    <w:rsid w:val="00880A4C"/>
    <w:rsid w:val="008F363D"/>
    <w:rsid w:val="008F455A"/>
    <w:rsid w:val="0092010E"/>
    <w:rsid w:val="00921E50"/>
    <w:rsid w:val="009773F5"/>
    <w:rsid w:val="009B634D"/>
    <w:rsid w:val="009B6DAD"/>
    <w:rsid w:val="00A0082E"/>
    <w:rsid w:val="00A858BC"/>
    <w:rsid w:val="00A9031F"/>
    <w:rsid w:val="00AB5A25"/>
    <w:rsid w:val="00AF6233"/>
    <w:rsid w:val="00B14E2E"/>
    <w:rsid w:val="00B42E22"/>
    <w:rsid w:val="00B93203"/>
    <w:rsid w:val="00BF06B7"/>
    <w:rsid w:val="00C43D56"/>
    <w:rsid w:val="00CA0B1B"/>
    <w:rsid w:val="00CC1964"/>
    <w:rsid w:val="00DC458D"/>
    <w:rsid w:val="00DC4864"/>
    <w:rsid w:val="00E522C9"/>
    <w:rsid w:val="00E775C7"/>
    <w:rsid w:val="00EA2882"/>
    <w:rsid w:val="00EA3ADB"/>
    <w:rsid w:val="00EB3027"/>
    <w:rsid w:val="00F072E2"/>
    <w:rsid w:val="00F35031"/>
    <w:rsid w:val="00F6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63069D-A8DD-4326-990E-5B8AD0F93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E6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E6F43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F35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Jadro Dubravka</dc:creator>
  <cp:keywords/>
  <dc:description/>
  <cp:lastModifiedBy>Jadro Dubravka</cp:lastModifiedBy>
  <cp:revision>31</cp:revision>
  <cp:lastPrinted>2019-01-30T13:11:00Z</cp:lastPrinted>
  <dcterms:created xsi:type="dcterms:W3CDTF">2019-01-30T11:40:00Z</dcterms:created>
  <dcterms:modified xsi:type="dcterms:W3CDTF">2019-01-30T13:11:00Z</dcterms:modified>
</cp:coreProperties>
</file>